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35704F">
        <w:rPr>
          <w:rFonts w:ascii="Times New Roman" w:hAnsi="Times New Roman" w:cs="Times New Roman"/>
          <w:sz w:val="24"/>
          <w:szCs w:val="24"/>
        </w:rPr>
        <w:t>24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35704F">
        <w:rPr>
          <w:rFonts w:ascii="Times New Roman" w:hAnsi="Times New Roman" w:cs="Times New Roman"/>
          <w:sz w:val="24"/>
          <w:szCs w:val="24"/>
        </w:rPr>
        <w:t>11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4200EA" w:rsidRPr="004200EA">
        <w:rPr>
          <w:rFonts w:ascii="Times New Roman" w:hAnsi="Times New Roman" w:cs="Times New Roman"/>
          <w:sz w:val="24"/>
          <w:szCs w:val="24"/>
        </w:rPr>
        <w:t>2016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в </w:t>
      </w:r>
      <w:r w:rsidR="007F546F">
        <w:rPr>
          <w:rFonts w:ascii="Times New Roman" w:hAnsi="Times New Roman" w:cs="Times New Roman"/>
          <w:sz w:val="24"/>
          <w:szCs w:val="24"/>
        </w:rPr>
        <w:t>17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7F546F">
        <w:rPr>
          <w:rFonts w:ascii="Times New Roman" w:hAnsi="Times New Roman" w:cs="Times New Roman"/>
          <w:sz w:val="24"/>
          <w:szCs w:val="24"/>
        </w:rPr>
        <w:t>00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.27. Адрес в сети интернет: </w:t>
      </w:r>
      <w:hyperlink r:id="rId5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4040ED" w:rsidRPr="00BA7281" w:rsidRDefault="004040ED" w:rsidP="00B210F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Вид торгов –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5 лет. Местоположение участка:  Вологодская область, </w:t>
      </w: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 район, 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. Вытегра, </w:t>
      </w:r>
      <w:r w:rsidR="003E7E53">
        <w:rPr>
          <w:rFonts w:ascii="Times New Roman" w:hAnsi="Times New Roman" w:cs="Times New Roman"/>
          <w:sz w:val="24"/>
          <w:szCs w:val="24"/>
        </w:rPr>
        <w:t xml:space="preserve">ул. </w:t>
      </w:r>
      <w:r w:rsidR="0035704F">
        <w:rPr>
          <w:rFonts w:ascii="Times New Roman" w:hAnsi="Times New Roman" w:cs="Times New Roman"/>
          <w:sz w:val="24"/>
          <w:szCs w:val="24"/>
        </w:rPr>
        <w:t>Первомайская</w:t>
      </w:r>
      <w:r w:rsidR="001E6DB8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площадь – </w:t>
      </w:r>
      <w:r w:rsidR="0035704F">
        <w:rPr>
          <w:rFonts w:ascii="Times New Roman" w:hAnsi="Times New Roman" w:cs="Times New Roman"/>
          <w:sz w:val="24"/>
          <w:szCs w:val="24"/>
        </w:rPr>
        <w:t>44</w:t>
      </w:r>
      <w:r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06</w:t>
      </w:r>
      <w:r w:rsidR="00B461B7">
        <w:rPr>
          <w:rFonts w:ascii="Times New Roman" w:hAnsi="Times New Roman" w:cs="Times New Roman"/>
          <w:sz w:val="24"/>
          <w:szCs w:val="24"/>
        </w:rPr>
        <w:t>007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35704F">
        <w:rPr>
          <w:rFonts w:ascii="Times New Roman" w:hAnsi="Times New Roman" w:cs="Times New Roman"/>
          <w:sz w:val="24"/>
          <w:szCs w:val="24"/>
        </w:rPr>
        <w:t>1335</w:t>
      </w:r>
      <w:r w:rsidRPr="00BA7281">
        <w:rPr>
          <w:rFonts w:ascii="Times New Roman" w:hAnsi="Times New Roman" w:cs="Times New Roman"/>
          <w:sz w:val="24"/>
          <w:szCs w:val="24"/>
        </w:rPr>
        <w:t xml:space="preserve">, с разрешенным видом использования  - </w:t>
      </w:r>
      <w:r w:rsidR="00B461B7">
        <w:rPr>
          <w:rFonts w:ascii="Times New Roman" w:hAnsi="Times New Roman" w:cs="Times New Roman"/>
          <w:sz w:val="24"/>
          <w:szCs w:val="24"/>
        </w:rPr>
        <w:t>наземные и полуподземные капитальные гаражи боксового типа для личного автотранспорта</w:t>
      </w:r>
      <w:r w:rsidRPr="00BA7281">
        <w:rPr>
          <w:rFonts w:ascii="Times New Roman" w:hAnsi="Times New Roman" w:cs="Times New Roman"/>
          <w:sz w:val="24"/>
          <w:szCs w:val="24"/>
        </w:rPr>
        <w:t>, категория – земли населенных пунктов.</w:t>
      </w:r>
    </w:p>
    <w:p w:rsidR="004040ED" w:rsidRPr="00B461B7" w:rsidRDefault="004040ED" w:rsidP="00B21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704F" w:rsidRPr="0035704F" w:rsidRDefault="0035704F" w:rsidP="003570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35704F">
        <w:rPr>
          <w:rFonts w:ascii="Times New Roman" w:hAnsi="Times New Roman" w:cs="Times New Roman"/>
          <w:sz w:val="24"/>
          <w:szCs w:val="24"/>
        </w:rPr>
        <w:t>Начальная цена годовой арендной платы  земельного участка - 3135 (Три тысячи сто тридцать пять) рублей 78 копеек.</w:t>
      </w:r>
    </w:p>
    <w:p w:rsidR="0035704F" w:rsidRPr="0035704F" w:rsidRDefault="0035704F" w:rsidP="0035704F">
      <w:pPr>
        <w:pStyle w:val="a5"/>
        <w:ind w:right="-238"/>
        <w:jc w:val="both"/>
        <w:rPr>
          <w:sz w:val="24"/>
          <w:szCs w:val="24"/>
        </w:rPr>
      </w:pPr>
      <w:r w:rsidRPr="0035704F">
        <w:rPr>
          <w:sz w:val="24"/>
          <w:szCs w:val="24"/>
        </w:rPr>
        <w:t xml:space="preserve">Форма аукциона – открытые торги. </w:t>
      </w:r>
    </w:p>
    <w:p w:rsidR="0035704F" w:rsidRPr="0035704F" w:rsidRDefault="0035704F" w:rsidP="0035704F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38"/>
        <w:jc w:val="both"/>
        <w:rPr>
          <w:sz w:val="24"/>
          <w:szCs w:val="24"/>
        </w:rPr>
      </w:pPr>
      <w:r w:rsidRPr="0035704F">
        <w:rPr>
          <w:sz w:val="24"/>
          <w:szCs w:val="24"/>
        </w:rPr>
        <w:t>Шаг аукциона 3% от начальной цены  годовой арендной платы земельного участка, что составляет – 94 (Девяносто четыре) рубля 00 копеек.</w:t>
      </w:r>
    </w:p>
    <w:p w:rsidR="0035704F" w:rsidRPr="0035704F" w:rsidRDefault="0035704F" w:rsidP="003570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38"/>
        <w:jc w:val="both"/>
        <w:rPr>
          <w:rFonts w:ascii="Times New Roman" w:hAnsi="Times New Roman" w:cs="Times New Roman"/>
          <w:sz w:val="24"/>
          <w:szCs w:val="24"/>
        </w:rPr>
      </w:pPr>
      <w:r w:rsidRPr="0035704F">
        <w:rPr>
          <w:rFonts w:ascii="Times New Roman" w:hAnsi="Times New Roman" w:cs="Times New Roman"/>
          <w:sz w:val="24"/>
          <w:szCs w:val="24"/>
        </w:rPr>
        <w:t>Размер задатка – 20% от начальной цены годовой арендной платы  земельного участка, что составляет – 628 (Шестьсот двадцать восемь) рублей 00 копеек.</w:t>
      </w:r>
    </w:p>
    <w:p w:rsidR="0035704F" w:rsidRPr="0035704F" w:rsidRDefault="0035704F" w:rsidP="003570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04F" w:rsidRPr="0035704F" w:rsidRDefault="0035704F" w:rsidP="003570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5704F">
        <w:rPr>
          <w:rFonts w:ascii="Times New Roman" w:hAnsi="Times New Roman" w:cs="Times New Roman"/>
          <w:szCs w:val="28"/>
        </w:rPr>
        <w:t xml:space="preserve"> </w:t>
      </w:r>
      <w:r w:rsidRPr="0035704F">
        <w:rPr>
          <w:rFonts w:ascii="Times New Roman" w:hAnsi="Times New Roman" w:cs="Times New Roman"/>
          <w:sz w:val="24"/>
          <w:szCs w:val="24"/>
        </w:rPr>
        <w:tab/>
        <w:t>Выкупная цена - годовая арендная плата,  вносится  единовременным платежом в срок,  не более 5 дней с момента подписания договора аренды  земельного участка.</w:t>
      </w:r>
    </w:p>
    <w:p w:rsidR="00B210F4" w:rsidRPr="00BA7281" w:rsidRDefault="00B210F4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35704F">
        <w:rPr>
          <w:rFonts w:ascii="Times New Roman" w:hAnsi="Times New Roman" w:cs="Times New Roman"/>
          <w:sz w:val="24"/>
          <w:szCs w:val="24"/>
        </w:rPr>
        <w:t>24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35704F">
        <w:rPr>
          <w:rFonts w:ascii="Times New Roman" w:hAnsi="Times New Roman" w:cs="Times New Roman"/>
          <w:sz w:val="24"/>
          <w:szCs w:val="24"/>
        </w:rPr>
        <w:t>1</w:t>
      </w:r>
      <w:r w:rsidRPr="00BA7281">
        <w:rPr>
          <w:rFonts w:ascii="Times New Roman" w:hAnsi="Times New Roman" w:cs="Times New Roman"/>
          <w:sz w:val="24"/>
          <w:szCs w:val="24"/>
        </w:rPr>
        <w:t>0.201</w:t>
      </w:r>
      <w:r w:rsidR="00896B1A">
        <w:rPr>
          <w:rFonts w:ascii="Times New Roman" w:hAnsi="Times New Roman" w:cs="Times New Roman"/>
          <w:sz w:val="24"/>
          <w:szCs w:val="24"/>
        </w:rPr>
        <w:t>6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на сайт</w:t>
      </w:r>
      <w:r w:rsidR="00896B1A">
        <w:rPr>
          <w:rFonts w:ascii="Times New Roman" w:hAnsi="Times New Roman" w:cs="Times New Roman"/>
          <w:sz w:val="24"/>
          <w:szCs w:val="24"/>
        </w:rPr>
        <w:t>ах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A728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="0035704F">
        <w:rPr>
          <w:rFonts w:ascii="Times New Roman" w:hAnsi="Times New Roman" w:cs="Times New Roman"/>
          <w:sz w:val="24"/>
          <w:szCs w:val="24"/>
        </w:rPr>
        <w:t>Ломков</w:t>
      </w:r>
      <w:proofErr w:type="spellEnd"/>
      <w:r w:rsidR="0035704F">
        <w:rPr>
          <w:rFonts w:ascii="Times New Roman" w:hAnsi="Times New Roman" w:cs="Times New Roman"/>
          <w:sz w:val="24"/>
          <w:szCs w:val="24"/>
        </w:rPr>
        <w:t xml:space="preserve"> А.А. - 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35704F">
        <w:rPr>
          <w:rFonts w:ascii="Times New Roman" w:hAnsi="Times New Roman" w:cs="Times New Roman"/>
          <w:sz w:val="24"/>
          <w:szCs w:val="24"/>
        </w:rPr>
        <w:t>Первый заместитель 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35704F">
        <w:rPr>
          <w:rFonts w:ascii="Times New Roman" w:hAnsi="Times New Roman" w:cs="Times New Roman"/>
          <w:sz w:val="24"/>
          <w:szCs w:val="24"/>
        </w:rPr>
        <w:t>ы администрации</w:t>
      </w:r>
      <w:r w:rsidRPr="00BA7281">
        <w:rPr>
          <w:rFonts w:ascii="Times New Roman" w:hAnsi="Times New Roman" w:cs="Times New Roman"/>
          <w:sz w:val="24"/>
          <w:szCs w:val="24"/>
        </w:rPr>
        <w:t xml:space="preserve">  МО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Секретарь комиссии: Шестакова Н.В. – главный специалист отдела городского хозяйства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Маратаев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 А.В.- начальник отдела городского хозяйства;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Громова О.В. – начальник отдела финансов;</w:t>
      </w:r>
    </w:p>
    <w:p w:rsidR="004040ED" w:rsidRPr="00BA7281" w:rsidRDefault="0035704F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Тужикова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  <w:r w:rsidR="009D7661"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хозяйства.</w:t>
      </w: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9D76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7F546F">
        <w:rPr>
          <w:rFonts w:ascii="Times New Roman" w:hAnsi="Times New Roman" w:cs="Times New Roman"/>
          <w:sz w:val="24"/>
          <w:szCs w:val="24"/>
        </w:rPr>
        <w:t>17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7F546F">
        <w:rPr>
          <w:rFonts w:ascii="Times New Roman" w:hAnsi="Times New Roman" w:cs="Times New Roman"/>
          <w:sz w:val="24"/>
          <w:szCs w:val="24"/>
        </w:rPr>
        <w:t>00</w:t>
      </w:r>
      <w:r w:rsidRPr="00BA7281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35704F">
        <w:rPr>
          <w:rFonts w:ascii="Times New Roman" w:hAnsi="Times New Roman" w:cs="Times New Roman"/>
          <w:sz w:val="24"/>
          <w:szCs w:val="24"/>
        </w:rPr>
        <w:t>24</w:t>
      </w:r>
      <w:r w:rsidR="00B461B7">
        <w:rPr>
          <w:rFonts w:ascii="Times New Roman" w:hAnsi="Times New Roman" w:cs="Times New Roman"/>
          <w:sz w:val="24"/>
          <w:szCs w:val="24"/>
        </w:rPr>
        <w:t>.</w:t>
      </w:r>
      <w:r w:rsidR="0035704F">
        <w:rPr>
          <w:rFonts w:ascii="Times New Roman" w:hAnsi="Times New Roman" w:cs="Times New Roman"/>
          <w:sz w:val="24"/>
          <w:szCs w:val="24"/>
        </w:rPr>
        <w:t>11.</w:t>
      </w:r>
      <w:r w:rsidR="00896B1A">
        <w:rPr>
          <w:rFonts w:ascii="Times New Roman" w:hAnsi="Times New Roman" w:cs="Times New Roman"/>
          <w:sz w:val="24"/>
          <w:szCs w:val="24"/>
        </w:rPr>
        <w:t>2016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на аукцион поступила и зарегистрирована одна заявка.</w:t>
      </w:r>
    </w:p>
    <w:p w:rsidR="009D7661" w:rsidRPr="00BA7281" w:rsidRDefault="001E6DB8" w:rsidP="009D76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Заявка № 1:</w:t>
      </w:r>
      <w:r w:rsidR="003570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704F">
        <w:rPr>
          <w:rFonts w:ascii="Times New Roman" w:hAnsi="Times New Roman" w:cs="Times New Roman"/>
          <w:sz w:val="24"/>
          <w:szCs w:val="24"/>
        </w:rPr>
        <w:t>Ершов Евгений Николаевич</w:t>
      </w:r>
      <w:r w:rsidR="009D7661" w:rsidRPr="00BA7281">
        <w:rPr>
          <w:rFonts w:ascii="Times New Roman" w:hAnsi="Times New Roman" w:cs="Times New Roman"/>
          <w:sz w:val="24"/>
          <w:szCs w:val="24"/>
        </w:rPr>
        <w:t>, проживающ</w:t>
      </w:r>
      <w:r w:rsidR="00B461B7">
        <w:rPr>
          <w:rFonts w:ascii="Times New Roman" w:hAnsi="Times New Roman" w:cs="Times New Roman"/>
          <w:sz w:val="24"/>
          <w:szCs w:val="24"/>
        </w:rPr>
        <w:t>ий</w:t>
      </w:r>
      <w:r w:rsidR="009D7661" w:rsidRPr="00BA7281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 w:rsidR="00896B1A">
        <w:rPr>
          <w:rFonts w:ascii="Times New Roman" w:hAnsi="Times New Roman" w:cs="Times New Roman"/>
          <w:sz w:val="24"/>
          <w:szCs w:val="24"/>
        </w:rPr>
        <w:t xml:space="preserve">Вытегра, </w:t>
      </w:r>
      <w:r w:rsidR="00B461B7">
        <w:rPr>
          <w:rFonts w:ascii="Times New Roman" w:hAnsi="Times New Roman" w:cs="Times New Roman"/>
          <w:sz w:val="24"/>
          <w:szCs w:val="24"/>
        </w:rPr>
        <w:t xml:space="preserve">ул. </w:t>
      </w:r>
      <w:r w:rsidR="0035704F">
        <w:rPr>
          <w:rFonts w:ascii="Times New Roman" w:hAnsi="Times New Roman" w:cs="Times New Roman"/>
          <w:sz w:val="24"/>
          <w:szCs w:val="24"/>
        </w:rPr>
        <w:t>Розы Люксембург</w:t>
      </w:r>
      <w:r w:rsidR="00B461B7">
        <w:rPr>
          <w:rFonts w:ascii="Times New Roman" w:hAnsi="Times New Roman" w:cs="Times New Roman"/>
          <w:sz w:val="24"/>
          <w:szCs w:val="24"/>
        </w:rPr>
        <w:t>, д.</w:t>
      </w:r>
      <w:r w:rsidR="0035704F">
        <w:rPr>
          <w:rFonts w:ascii="Times New Roman" w:hAnsi="Times New Roman" w:cs="Times New Roman"/>
          <w:sz w:val="24"/>
          <w:szCs w:val="24"/>
        </w:rPr>
        <w:t>9</w:t>
      </w:r>
      <w:r w:rsidR="00B461B7">
        <w:rPr>
          <w:rFonts w:ascii="Times New Roman" w:hAnsi="Times New Roman" w:cs="Times New Roman"/>
          <w:sz w:val="24"/>
          <w:szCs w:val="24"/>
        </w:rPr>
        <w:t>, кв.</w:t>
      </w:r>
      <w:r w:rsidR="0035704F">
        <w:rPr>
          <w:rFonts w:ascii="Times New Roman" w:hAnsi="Times New Roman" w:cs="Times New Roman"/>
          <w:sz w:val="24"/>
          <w:szCs w:val="24"/>
        </w:rPr>
        <w:t>92.</w:t>
      </w:r>
      <w:proofErr w:type="gramEnd"/>
      <w:r w:rsidR="004D6BD7">
        <w:rPr>
          <w:rFonts w:ascii="Times New Roman" w:hAnsi="Times New Roman" w:cs="Times New Roman"/>
          <w:sz w:val="24"/>
          <w:szCs w:val="24"/>
        </w:rPr>
        <w:t xml:space="preserve"> </w:t>
      </w:r>
      <w:r w:rsidR="009D7661" w:rsidRPr="00BA7281">
        <w:rPr>
          <w:rFonts w:ascii="Times New Roman" w:hAnsi="Times New Roman" w:cs="Times New Roman"/>
          <w:sz w:val="24"/>
          <w:szCs w:val="24"/>
        </w:rPr>
        <w:t xml:space="preserve"> Дата и время поступления заявки: </w:t>
      </w:r>
      <w:r w:rsidR="0035704F">
        <w:rPr>
          <w:rFonts w:ascii="Times New Roman" w:hAnsi="Times New Roman" w:cs="Times New Roman"/>
          <w:sz w:val="24"/>
          <w:szCs w:val="24"/>
        </w:rPr>
        <w:t xml:space="preserve">24.10.2016  </w:t>
      </w:r>
      <w:r w:rsidR="009D7661" w:rsidRPr="00BA7281">
        <w:rPr>
          <w:rFonts w:ascii="Times New Roman" w:hAnsi="Times New Roman" w:cs="Times New Roman"/>
          <w:sz w:val="24"/>
          <w:szCs w:val="24"/>
        </w:rPr>
        <w:t xml:space="preserve">г. в </w:t>
      </w:r>
      <w:r w:rsidR="0035704F">
        <w:rPr>
          <w:rFonts w:ascii="Times New Roman" w:hAnsi="Times New Roman" w:cs="Times New Roman"/>
          <w:sz w:val="24"/>
          <w:szCs w:val="24"/>
        </w:rPr>
        <w:t>13</w:t>
      </w:r>
      <w:r w:rsidR="009D7661" w:rsidRPr="00BA7281">
        <w:rPr>
          <w:rFonts w:ascii="Times New Roman" w:hAnsi="Times New Roman" w:cs="Times New Roman"/>
          <w:sz w:val="24"/>
          <w:szCs w:val="24"/>
        </w:rPr>
        <w:t xml:space="preserve"> ч. </w:t>
      </w:r>
      <w:r w:rsidR="0035704F">
        <w:rPr>
          <w:rFonts w:ascii="Times New Roman" w:hAnsi="Times New Roman" w:cs="Times New Roman"/>
          <w:sz w:val="24"/>
          <w:szCs w:val="24"/>
        </w:rPr>
        <w:t>14</w:t>
      </w:r>
      <w:r w:rsidR="009D7661" w:rsidRPr="00BA7281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D7661" w:rsidRPr="00BA728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9D76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7281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9D7661" w:rsidRPr="00BA7281" w:rsidRDefault="009D7661" w:rsidP="00B210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35704F">
        <w:rPr>
          <w:rFonts w:ascii="Times New Roman" w:hAnsi="Times New Roman" w:cs="Times New Roman"/>
          <w:sz w:val="24"/>
          <w:szCs w:val="24"/>
        </w:rPr>
        <w:t>Ершова Е.Н.</w:t>
      </w:r>
      <w:r w:rsidRPr="00BA7281">
        <w:rPr>
          <w:rFonts w:ascii="Times New Roman" w:hAnsi="Times New Roman" w:cs="Times New Roman"/>
          <w:sz w:val="24"/>
          <w:szCs w:val="24"/>
        </w:rPr>
        <w:t xml:space="preserve"> соответствующей требованиям аукционной документации.</w:t>
      </w:r>
      <w:r w:rsidRPr="00BA7281">
        <w:rPr>
          <w:rFonts w:ascii="Times New Roman" w:hAnsi="Times New Roman" w:cs="Times New Roman"/>
          <w:sz w:val="24"/>
          <w:szCs w:val="24"/>
        </w:rPr>
        <w:tab/>
      </w:r>
    </w:p>
    <w:p w:rsidR="009D7661" w:rsidRPr="0035704F" w:rsidRDefault="009D7661" w:rsidP="00B210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04F">
        <w:rPr>
          <w:rFonts w:ascii="Times New Roman" w:hAnsi="Times New Roman" w:cs="Times New Roman"/>
          <w:sz w:val="24"/>
          <w:szCs w:val="24"/>
        </w:rPr>
        <w:t>Признать</w:t>
      </w:r>
      <w:r w:rsidR="00B461B7" w:rsidRPr="0035704F">
        <w:rPr>
          <w:rFonts w:ascii="Times New Roman" w:hAnsi="Times New Roman" w:cs="Times New Roman"/>
          <w:sz w:val="24"/>
          <w:szCs w:val="24"/>
        </w:rPr>
        <w:t xml:space="preserve"> </w:t>
      </w:r>
      <w:r w:rsidR="0035704F" w:rsidRPr="0035704F">
        <w:rPr>
          <w:rFonts w:ascii="Times New Roman" w:hAnsi="Times New Roman" w:cs="Times New Roman"/>
          <w:sz w:val="24"/>
          <w:szCs w:val="24"/>
        </w:rPr>
        <w:t>Ершова Е.Н.</w:t>
      </w:r>
      <w:r w:rsidRPr="0035704F">
        <w:rPr>
          <w:rFonts w:ascii="Times New Roman" w:hAnsi="Times New Roman" w:cs="Times New Roman"/>
          <w:sz w:val="24"/>
          <w:szCs w:val="24"/>
        </w:rPr>
        <w:t>, проживающ</w:t>
      </w:r>
      <w:r w:rsidR="00B461B7" w:rsidRPr="0035704F">
        <w:rPr>
          <w:rFonts w:ascii="Times New Roman" w:hAnsi="Times New Roman" w:cs="Times New Roman"/>
          <w:sz w:val="24"/>
          <w:szCs w:val="24"/>
        </w:rPr>
        <w:t>его</w:t>
      </w:r>
      <w:r w:rsidRPr="0035704F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Pr="0035704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5704F">
        <w:rPr>
          <w:rFonts w:ascii="Times New Roman" w:hAnsi="Times New Roman" w:cs="Times New Roman"/>
          <w:sz w:val="24"/>
          <w:szCs w:val="24"/>
        </w:rPr>
        <w:t>.</w:t>
      </w:r>
      <w:r w:rsidR="004D6BD7" w:rsidRPr="0035704F">
        <w:rPr>
          <w:rFonts w:ascii="Times New Roman" w:hAnsi="Times New Roman" w:cs="Times New Roman"/>
          <w:sz w:val="24"/>
          <w:szCs w:val="24"/>
        </w:rPr>
        <w:t xml:space="preserve"> Вытегра,</w:t>
      </w:r>
      <w:r w:rsidRPr="0035704F">
        <w:rPr>
          <w:rFonts w:ascii="Times New Roman" w:hAnsi="Times New Roman" w:cs="Times New Roman"/>
          <w:sz w:val="24"/>
          <w:szCs w:val="24"/>
        </w:rPr>
        <w:t xml:space="preserve"> </w:t>
      </w:r>
      <w:r w:rsidR="00B461B7" w:rsidRPr="0035704F">
        <w:rPr>
          <w:rFonts w:ascii="Times New Roman" w:hAnsi="Times New Roman" w:cs="Times New Roman"/>
          <w:sz w:val="24"/>
          <w:szCs w:val="24"/>
        </w:rPr>
        <w:t xml:space="preserve">ул. </w:t>
      </w:r>
      <w:r w:rsidR="0035704F" w:rsidRPr="0035704F">
        <w:rPr>
          <w:rFonts w:ascii="Times New Roman" w:hAnsi="Times New Roman" w:cs="Times New Roman"/>
          <w:sz w:val="24"/>
          <w:szCs w:val="24"/>
        </w:rPr>
        <w:t>Розы Люксембург</w:t>
      </w:r>
      <w:r w:rsidR="00B461B7" w:rsidRPr="0035704F">
        <w:rPr>
          <w:rFonts w:ascii="Times New Roman" w:hAnsi="Times New Roman" w:cs="Times New Roman"/>
          <w:sz w:val="24"/>
          <w:szCs w:val="24"/>
        </w:rPr>
        <w:t>, д.</w:t>
      </w:r>
      <w:r w:rsidR="0035704F" w:rsidRPr="0035704F">
        <w:rPr>
          <w:rFonts w:ascii="Times New Roman" w:hAnsi="Times New Roman" w:cs="Times New Roman"/>
          <w:sz w:val="24"/>
          <w:szCs w:val="24"/>
        </w:rPr>
        <w:t>9</w:t>
      </w:r>
      <w:r w:rsidR="00B461B7" w:rsidRPr="0035704F">
        <w:rPr>
          <w:rFonts w:ascii="Times New Roman" w:hAnsi="Times New Roman" w:cs="Times New Roman"/>
          <w:sz w:val="24"/>
          <w:szCs w:val="24"/>
        </w:rPr>
        <w:t>, кв.</w:t>
      </w:r>
      <w:r w:rsidR="0035704F" w:rsidRPr="0035704F">
        <w:rPr>
          <w:rFonts w:ascii="Times New Roman" w:hAnsi="Times New Roman" w:cs="Times New Roman"/>
          <w:sz w:val="24"/>
          <w:szCs w:val="24"/>
        </w:rPr>
        <w:t>92</w:t>
      </w:r>
      <w:r w:rsidRPr="0035704F">
        <w:rPr>
          <w:rFonts w:ascii="Times New Roman" w:hAnsi="Times New Roman" w:cs="Times New Roman"/>
          <w:sz w:val="24"/>
          <w:szCs w:val="24"/>
        </w:rPr>
        <w:t>, единственным участником аукциона.</w:t>
      </w:r>
      <w:r w:rsidR="0035704F">
        <w:rPr>
          <w:rFonts w:ascii="Times New Roman" w:hAnsi="Times New Roman" w:cs="Times New Roman"/>
          <w:sz w:val="24"/>
          <w:szCs w:val="24"/>
        </w:rPr>
        <w:t xml:space="preserve"> </w:t>
      </w:r>
      <w:r w:rsidRPr="0035704F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B461B7" w:rsidRPr="00BA7281" w:rsidRDefault="009D7661" w:rsidP="00B461B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1B7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</w:t>
      </w:r>
      <w:r w:rsidR="004D6BD7" w:rsidRPr="00B461B7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B210F4" w:rsidRPr="00B461B7">
        <w:rPr>
          <w:rFonts w:ascii="Times New Roman" w:hAnsi="Times New Roman" w:cs="Times New Roman"/>
          <w:sz w:val="24"/>
          <w:szCs w:val="24"/>
        </w:rPr>
        <w:t xml:space="preserve">земельного участка,  </w:t>
      </w:r>
      <w:r w:rsidR="00B461B7" w:rsidRPr="00BA7281">
        <w:rPr>
          <w:rFonts w:ascii="Times New Roman" w:hAnsi="Times New Roman" w:cs="Times New Roman"/>
          <w:sz w:val="24"/>
          <w:szCs w:val="24"/>
        </w:rPr>
        <w:t xml:space="preserve">Срок аренды – 5 лет. Местоположение участка:  Вологодская область, </w:t>
      </w:r>
      <w:proofErr w:type="spellStart"/>
      <w:r w:rsidR="00B461B7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B461B7" w:rsidRPr="00BA7281">
        <w:rPr>
          <w:rFonts w:ascii="Times New Roman" w:hAnsi="Times New Roman" w:cs="Times New Roman"/>
          <w:sz w:val="24"/>
          <w:szCs w:val="24"/>
        </w:rPr>
        <w:t xml:space="preserve"> район,  </w:t>
      </w:r>
      <w:proofErr w:type="gramStart"/>
      <w:r w:rsidR="00B461B7" w:rsidRPr="00BA728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461B7" w:rsidRPr="00BA7281">
        <w:rPr>
          <w:rFonts w:ascii="Times New Roman" w:hAnsi="Times New Roman" w:cs="Times New Roman"/>
          <w:sz w:val="24"/>
          <w:szCs w:val="24"/>
        </w:rPr>
        <w:t xml:space="preserve">. Вытегра, </w:t>
      </w:r>
      <w:r w:rsidR="003E7E53">
        <w:rPr>
          <w:rFonts w:ascii="Times New Roman" w:hAnsi="Times New Roman" w:cs="Times New Roman"/>
          <w:sz w:val="24"/>
          <w:szCs w:val="24"/>
        </w:rPr>
        <w:t xml:space="preserve">ул. </w:t>
      </w:r>
      <w:r w:rsidR="0035704F">
        <w:rPr>
          <w:rFonts w:ascii="Times New Roman" w:hAnsi="Times New Roman" w:cs="Times New Roman"/>
          <w:sz w:val="24"/>
          <w:szCs w:val="24"/>
        </w:rPr>
        <w:t>Первомайская</w:t>
      </w:r>
      <w:r w:rsidR="00B461B7">
        <w:rPr>
          <w:rFonts w:ascii="Times New Roman" w:hAnsi="Times New Roman" w:cs="Times New Roman"/>
          <w:sz w:val="24"/>
          <w:szCs w:val="24"/>
        </w:rPr>
        <w:t>,</w:t>
      </w:r>
      <w:r w:rsidR="00B461B7" w:rsidRPr="00BA7281">
        <w:rPr>
          <w:rFonts w:ascii="Times New Roman" w:hAnsi="Times New Roman" w:cs="Times New Roman"/>
          <w:sz w:val="24"/>
          <w:szCs w:val="24"/>
        </w:rPr>
        <w:t xml:space="preserve"> площадь – </w:t>
      </w:r>
      <w:r w:rsidR="0035704F">
        <w:rPr>
          <w:rFonts w:ascii="Times New Roman" w:hAnsi="Times New Roman" w:cs="Times New Roman"/>
          <w:sz w:val="24"/>
          <w:szCs w:val="24"/>
        </w:rPr>
        <w:t>44</w:t>
      </w:r>
      <w:r w:rsidR="00B461B7"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B461B7">
        <w:rPr>
          <w:rFonts w:ascii="Times New Roman" w:hAnsi="Times New Roman" w:cs="Times New Roman"/>
          <w:sz w:val="24"/>
          <w:szCs w:val="24"/>
        </w:rPr>
        <w:t>0</w:t>
      </w:r>
      <w:r w:rsidR="0035704F">
        <w:rPr>
          <w:rFonts w:ascii="Times New Roman" w:hAnsi="Times New Roman" w:cs="Times New Roman"/>
          <w:sz w:val="24"/>
          <w:szCs w:val="24"/>
        </w:rPr>
        <w:t>7004:1335</w:t>
      </w:r>
      <w:r w:rsidR="00B461B7" w:rsidRPr="00BA7281">
        <w:rPr>
          <w:rFonts w:ascii="Times New Roman" w:hAnsi="Times New Roman" w:cs="Times New Roman"/>
          <w:sz w:val="24"/>
          <w:szCs w:val="24"/>
        </w:rPr>
        <w:t xml:space="preserve">, с разрешенным видом использования  - </w:t>
      </w:r>
      <w:r w:rsidR="00B461B7">
        <w:rPr>
          <w:rFonts w:ascii="Times New Roman" w:hAnsi="Times New Roman" w:cs="Times New Roman"/>
          <w:sz w:val="24"/>
          <w:szCs w:val="24"/>
        </w:rPr>
        <w:t>наземные и полуподземные капитальные гаражи боксового типа для личного автотранспорта</w:t>
      </w:r>
      <w:r w:rsidR="00B461B7" w:rsidRPr="00BA7281">
        <w:rPr>
          <w:rFonts w:ascii="Times New Roman" w:hAnsi="Times New Roman" w:cs="Times New Roman"/>
          <w:sz w:val="24"/>
          <w:szCs w:val="24"/>
        </w:rPr>
        <w:t>, категория – земли населенных пунктов.</w:t>
      </w:r>
    </w:p>
    <w:p w:rsidR="00BA7281" w:rsidRPr="00BA7281" w:rsidRDefault="00B461B7" w:rsidP="00B210F4">
      <w:pPr>
        <w:pStyle w:val="a3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A7281" w:rsidRPr="00B461B7">
        <w:rPr>
          <w:rFonts w:ascii="Times New Roman" w:hAnsi="Times New Roman" w:cs="Times New Roman"/>
          <w:sz w:val="24"/>
          <w:szCs w:val="24"/>
        </w:rPr>
        <w:t xml:space="preserve">становить сумму арендной платы в размере </w:t>
      </w:r>
      <w:r w:rsidR="0035704F">
        <w:rPr>
          <w:rFonts w:ascii="Times New Roman" w:hAnsi="Times New Roman" w:cs="Times New Roman"/>
          <w:sz w:val="24"/>
          <w:szCs w:val="24"/>
        </w:rPr>
        <w:t>3135</w:t>
      </w:r>
      <w:r w:rsidR="00253259" w:rsidRPr="00B461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</w:t>
      </w:r>
      <w:r w:rsidR="0035704F">
        <w:rPr>
          <w:rFonts w:ascii="Times New Roman" w:hAnsi="Times New Roman" w:cs="Times New Roman"/>
          <w:sz w:val="24"/>
          <w:szCs w:val="24"/>
        </w:rPr>
        <w:t>8</w:t>
      </w:r>
      <w:r w:rsidR="00BA7281" w:rsidRPr="00B461B7">
        <w:rPr>
          <w:rFonts w:ascii="Times New Roman" w:hAnsi="Times New Roman" w:cs="Times New Roman"/>
          <w:sz w:val="24"/>
          <w:szCs w:val="24"/>
        </w:rPr>
        <w:t xml:space="preserve"> рублей в год.</w:t>
      </w:r>
    </w:p>
    <w:p w:rsidR="009D7661" w:rsidRPr="00BA7281" w:rsidRDefault="00BA7281" w:rsidP="00B210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35704F">
        <w:rPr>
          <w:rFonts w:ascii="Times New Roman" w:hAnsi="Times New Roman" w:cs="Times New Roman"/>
          <w:sz w:val="24"/>
          <w:szCs w:val="24"/>
        </w:rPr>
        <w:t>628</w:t>
      </w:r>
      <w:r w:rsidRPr="00BA7281">
        <w:rPr>
          <w:rFonts w:ascii="Times New Roman" w:hAnsi="Times New Roman" w:cs="Times New Roman"/>
          <w:sz w:val="24"/>
          <w:szCs w:val="24"/>
        </w:rPr>
        <w:t xml:space="preserve"> руб.  для участия в аукционе в счет исполнения обязательств по договору аренды.</w:t>
      </w:r>
    </w:p>
    <w:p w:rsidR="00BA7281" w:rsidRPr="00BA7281" w:rsidRDefault="00BA7281" w:rsidP="00BA7281">
      <w:pPr>
        <w:rPr>
          <w:rFonts w:ascii="Times New Roman" w:hAnsi="Times New Roman" w:cs="Times New Roman"/>
          <w:b/>
          <w:sz w:val="24"/>
          <w:szCs w:val="24"/>
        </w:rPr>
      </w:pPr>
      <w:r w:rsidRPr="00BA7281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35704F">
              <w:rPr>
                <w:rFonts w:ascii="Times New Roman" w:hAnsi="Times New Roman" w:cs="Times New Roman"/>
                <w:sz w:val="24"/>
                <w:szCs w:val="24"/>
              </w:rPr>
              <w:t>Ломков</w:t>
            </w:r>
            <w:proofErr w:type="spellEnd"/>
            <w:r w:rsidR="0035704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______________________Шестакова</w:t>
            </w:r>
            <w:proofErr w:type="spellEnd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______________________Маратаев</w:t>
            </w:r>
            <w:proofErr w:type="spellEnd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______________________Громова</w:t>
            </w:r>
            <w:proofErr w:type="spellEnd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35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35704F">
              <w:rPr>
                <w:rFonts w:ascii="Times New Roman" w:hAnsi="Times New Roman" w:cs="Times New Roman"/>
                <w:sz w:val="24"/>
                <w:szCs w:val="24"/>
              </w:rPr>
              <w:t>Тужикова</w:t>
            </w:r>
            <w:proofErr w:type="spellEnd"/>
            <w:r w:rsidR="0035704F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  <w:r w:rsidR="006D1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characterSpacingControl w:val="doNotCompress"/>
  <w:compat/>
  <w:rsids>
    <w:rsidRoot w:val="00046E9D"/>
    <w:rsid w:val="00046E9D"/>
    <w:rsid w:val="001E6DB8"/>
    <w:rsid w:val="00253259"/>
    <w:rsid w:val="0026620C"/>
    <w:rsid w:val="00323CE4"/>
    <w:rsid w:val="0035704F"/>
    <w:rsid w:val="00381DE4"/>
    <w:rsid w:val="003E7E53"/>
    <w:rsid w:val="004040ED"/>
    <w:rsid w:val="004200EA"/>
    <w:rsid w:val="004D6BD7"/>
    <w:rsid w:val="006B4B8E"/>
    <w:rsid w:val="006D1751"/>
    <w:rsid w:val="007F546F"/>
    <w:rsid w:val="0087420B"/>
    <w:rsid w:val="00896B1A"/>
    <w:rsid w:val="009D7661"/>
    <w:rsid w:val="00B210F4"/>
    <w:rsid w:val="00B461B7"/>
    <w:rsid w:val="00BA7281"/>
    <w:rsid w:val="00D66A97"/>
    <w:rsid w:val="00DD6EF1"/>
    <w:rsid w:val="00E06D1E"/>
    <w:rsid w:val="00F0552F"/>
    <w:rsid w:val="00FD3FEB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viteg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myvitegr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2015-11-02T12:44:00Z</cp:lastPrinted>
  <dcterms:created xsi:type="dcterms:W3CDTF">2015-11-02T12:32:00Z</dcterms:created>
  <dcterms:modified xsi:type="dcterms:W3CDTF">2016-11-28T11:47:00Z</dcterms:modified>
</cp:coreProperties>
</file>